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6FD0" w:rsidRDefault="00AE5DBA">
      <w:r>
        <w:rPr>
          <w:noProof/>
          <w:lang w:eastAsia="ru-RU"/>
        </w:rPr>
        <w:drawing>
          <wp:inline distT="0" distB="0" distL="0" distR="0">
            <wp:extent cx="5940425" cy="8190080"/>
            <wp:effectExtent l="19050" t="0" r="3175" b="0"/>
            <wp:docPr id="1" name="Рисунок 1" descr="C:\Documents and Settings\яват.6CA8C373B5C0439\Local Settings\Temp\Rar$DI27.859\Рег.права здания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яват.6CA8C373B5C0439\Local Settings\Temp\Rar$DI27.859\Рег.права здания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9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86FD0" w:rsidSect="00586F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AE5DBA"/>
    <w:rsid w:val="00586FD0"/>
    <w:rsid w:val="00AE5D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F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5D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5D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МОУ"Новокурмашевская ООШ"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Ш.Яват</dc:creator>
  <cp:keywords/>
  <dc:description/>
  <cp:lastModifiedBy>Ш.Яват</cp:lastModifiedBy>
  <cp:revision>2</cp:revision>
  <dcterms:created xsi:type="dcterms:W3CDTF">2013-04-19T07:58:00Z</dcterms:created>
  <dcterms:modified xsi:type="dcterms:W3CDTF">2013-04-19T08:00:00Z</dcterms:modified>
</cp:coreProperties>
</file>